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A76F2" w14:textId="2AA804D7" w:rsidR="00EB2AC2" w:rsidRDefault="00816A5A" w:rsidP="00EB2AC2">
      <w:pPr>
        <w:rPr>
          <w:rFonts w:ascii="Britannic Bold" w:hAnsi="Britannic Bold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1ECE675" wp14:editId="6E985226">
            <wp:simplePos x="0" y="0"/>
            <wp:positionH relativeFrom="margin">
              <wp:align>left</wp:align>
            </wp:positionH>
            <wp:positionV relativeFrom="paragraph">
              <wp:posOffset>2613</wp:posOffset>
            </wp:positionV>
            <wp:extent cx="1640694" cy="1126610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1" cy="113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A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A7712" wp14:editId="3B3A7713">
                <wp:simplePos x="0" y="0"/>
                <wp:positionH relativeFrom="column">
                  <wp:posOffset>1262380</wp:posOffset>
                </wp:positionH>
                <wp:positionV relativeFrom="paragraph">
                  <wp:posOffset>73025</wp:posOffset>
                </wp:positionV>
                <wp:extent cx="5353685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6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3A7720" w14:textId="77777777" w:rsidR="00FA0D88" w:rsidRPr="001623A4" w:rsidRDefault="00FA0D88" w:rsidP="00161C58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404040" w:themeColor="text1" w:themeTint="BF"/>
                                <w:sz w:val="60"/>
                                <w:szCs w:val="60"/>
                                <w:u w:val="single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404040" w:themeColor="text1" w:themeTint="BF"/>
                                <w:sz w:val="60"/>
                                <w:szCs w:val="60"/>
                                <w:u w:val="single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Lakewood</w:t>
                            </w:r>
                            <w:r w:rsidRPr="001623A4">
                              <w:rPr>
                                <w:b/>
                                <w:i/>
                                <w:noProof/>
                                <w:color w:val="404040" w:themeColor="text1" w:themeTint="BF"/>
                                <w:sz w:val="60"/>
                                <w:szCs w:val="60"/>
                                <w:u w:val="single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3A77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9.4pt;margin-top:5.75pt;width:421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bbFwIAADIEAAAOAAAAZHJzL2Uyb0RvYy54bWysU11v2jAUfZ+0/2D5fQQodDQiVKwV0yTU&#10;VqJTn41jk0i2r2cbEvbrd+2Ej3V7mvbi3K9c33vO8fy+1YochPM1mIKOBkNKhOFQ1mZX0O+vq08z&#10;SnxgpmQKjCjoUXh6v/j4Yd7YXIyhAlUKR7CJ8XljC1qFYPMs87wSmvkBWGEwKcFpFtB1u6x0rMHu&#10;WmXj4fA2a8CV1gEX3mP0sUvSReovpeDhWUovAlEFxdlCOl06t/HMFnOW7xyzVc37Mdg/TKFZbfDS&#10;c6tHFhjZu/qPVrrmDjzIMOCgM5Cy5iLtgNuMhu+22VTMirQLguPtGSb//9ryp8PGvjgS2i/QIoER&#10;kMb63GMw7tNKp+MXJyWYRwiPZ9hEGwjH4PRmenM7m1LCMTeajWezYQI2u/xunQ9fBWgSjYI65CXB&#10;xQ5rH/BKLD2VxNsMrGqlEjfK/BbAwi4iErn935eJoxXabduvsYXyiNs56Ij3lq9qnGDNfHhhDpnG&#10;hVC94RkPqaApKPQWJRW4n3+Lx3okALOUNKicgvofe+YEJeqbQWruRpNJlFpyJtPPY3TcdWZ7nTF7&#10;/QAozhG+E8uTGeuDOpnSgX5DkS/jrZhihuPdBQ0n8yF0esZHwsVymYpQXJaFtdlYHltHCCO+r+0b&#10;c7YnISB/T3DSGMvfcdHVxj+9Xe4DMpKIigB3qCJr0UFhJv76RxSVf+2nqstTX/wCAAD//wMAUEsD&#10;BBQABgAIAAAAIQCm5Nzz3gAAAAsBAAAPAAAAZHJzL2Rvd25yZXYueG1sTI/NTsMwEITvSLyDtUjc&#10;qJ2KoCbEqSp+JA5cKOG+jZc4IrajeNukb497gtuMZjT7bbVd3CBONMU+eA3ZSoEg3wbT+05D8/l6&#10;twERGb3BIXjScKYI2/r6qsLShNl/0GnPnUgjPpaowTKPpZSxteQwrsJIPmXfYXLIyU6dNBPOadwN&#10;cq3Ug3TY+3TB4khPltqf/dFpYDa77Ny8uPj2tbw/z1a1OTZa394su0cQTAv/leGCn9ChTkyHcPQm&#10;iiH5YpPQOYksB3EpqPusAHHQsC6KHGRdyf8/1L8AAAD//wMAUEsBAi0AFAAGAAgAAAAhALaDOJL+&#10;AAAA4QEAABMAAAAAAAAAAAAAAAAAAAAAAFtDb250ZW50X1R5cGVzXS54bWxQSwECLQAUAAYACAAA&#10;ACEAOP0h/9YAAACUAQAACwAAAAAAAAAAAAAAAAAvAQAAX3JlbHMvLnJlbHNQSwECLQAUAAYACAAA&#10;ACEAoQW22xcCAAAyBAAADgAAAAAAAAAAAAAAAAAuAgAAZHJzL2Uyb0RvYy54bWxQSwECLQAUAAYA&#10;CAAAACEApuTc894AAAALAQAADwAAAAAAAAAAAAAAAABxBAAAZHJzL2Rvd25yZXYueG1sUEsFBgAA&#10;AAAEAAQA8wAAAHwFAAAAAA==&#10;" filled="f" stroked="f">
                <v:textbox style="mso-fit-shape-to-text:t">
                  <w:txbxContent>
                    <w:p w14:paraId="3B3A7720" w14:textId="77777777" w:rsidR="00FA0D88" w:rsidRPr="001623A4" w:rsidRDefault="00FA0D88" w:rsidP="00161C58">
                      <w:pPr>
                        <w:jc w:val="center"/>
                        <w:rPr>
                          <w:b/>
                          <w:i/>
                          <w:noProof/>
                          <w:color w:val="404040" w:themeColor="text1" w:themeTint="BF"/>
                          <w:sz w:val="60"/>
                          <w:szCs w:val="60"/>
                          <w:u w:val="single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noProof/>
                          <w:color w:val="404040" w:themeColor="text1" w:themeTint="BF"/>
                          <w:sz w:val="60"/>
                          <w:szCs w:val="60"/>
                          <w:u w:val="single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Lakewood</w:t>
                      </w:r>
                      <w:r w:rsidRPr="001623A4">
                        <w:rPr>
                          <w:b/>
                          <w:i/>
                          <w:noProof/>
                          <w:color w:val="404040" w:themeColor="text1" w:themeTint="BF"/>
                          <w:sz w:val="60"/>
                          <w:szCs w:val="60"/>
                          <w:u w:val="single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Elementary School</w:t>
                      </w:r>
                    </w:p>
                  </w:txbxContent>
                </v:textbox>
              </v:shape>
            </w:pict>
          </mc:Fallback>
        </mc:AlternateContent>
      </w:r>
      <w:r w:rsidR="001623A4">
        <w:rPr>
          <w:noProof/>
        </w:rPr>
        <w:t xml:space="preserve"> </w:t>
      </w:r>
      <w:r w:rsidR="00B27FEF" w:rsidRPr="00B27FEF">
        <w:t xml:space="preserve"> </w:t>
      </w:r>
      <w:r w:rsidR="00B27FEF">
        <w:tab/>
      </w:r>
      <w:r w:rsidR="00B27FEF">
        <w:tab/>
      </w:r>
      <w:r w:rsidR="00B27FEF">
        <w:tab/>
      </w:r>
      <w:r w:rsidR="00B27FEF">
        <w:tab/>
      </w:r>
      <w:r w:rsidR="00B27FEF">
        <w:tab/>
      </w:r>
      <w:r w:rsidR="00B27FEF">
        <w:tab/>
      </w:r>
      <w:r w:rsidR="00B27FEF">
        <w:tab/>
      </w:r>
      <w:r w:rsidR="00B27FEF">
        <w:tab/>
      </w:r>
      <w:r w:rsidR="00B27FEF">
        <w:tab/>
      </w:r>
      <w:r w:rsidR="00B27FEF">
        <w:tab/>
      </w:r>
    </w:p>
    <w:p w14:paraId="3B3A76F3" w14:textId="77777777" w:rsidR="00EB2AC2" w:rsidRDefault="00EB2AC2" w:rsidP="00EB2AC2">
      <w:pPr>
        <w:rPr>
          <w:rFonts w:ascii="Britannic Bold" w:hAnsi="Britannic Bold"/>
          <w:b/>
          <w:sz w:val="32"/>
          <w:szCs w:val="32"/>
        </w:rPr>
      </w:pPr>
    </w:p>
    <w:p w14:paraId="3B3A76F4" w14:textId="77777777" w:rsidR="00EB2AC2" w:rsidRDefault="00EB2AC2" w:rsidP="6794D473">
      <w:pPr>
        <w:rPr>
          <w:rFonts w:ascii="Britannic Bold" w:hAnsi="Britannic Bold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A7716" wp14:editId="3B3A7717">
                <wp:simplePos x="0" y="0"/>
                <wp:positionH relativeFrom="column">
                  <wp:posOffset>1877695</wp:posOffset>
                </wp:positionH>
                <wp:positionV relativeFrom="paragraph">
                  <wp:posOffset>170815</wp:posOffset>
                </wp:positionV>
                <wp:extent cx="4029075" cy="1403985"/>
                <wp:effectExtent l="0" t="0" r="952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A7721" w14:textId="10E8A640" w:rsidR="00FA0D88" w:rsidRPr="00A902AE" w:rsidRDefault="00FA0D88" w:rsidP="00BE798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4151 6th St S, St. Petersburg, FL 33705</w:t>
                            </w:r>
                            <w:r w:rsidRPr="00A902AE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sym w:font="Wingdings 2" w:char="F097"/>
                            </w:r>
                            <w:r>
                              <w:rPr>
                                <w:i/>
                              </w:rPr>
                              <w:t xml:space="preserve">  </w:t>
                            </w:r>
                            <w:r w:rsidRPr="00A902AE">
                              <w:rPr>
                                <w:i/>
                              </w:rPr>
                              <w:t>Phone: (727</w:t>
                            </w:r>
                            <w:r w:rsidR="000402B8">
                              <w:rPr>
                                <w:i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>893-2196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A7716" id="Text Box 2" o:spid="_x0000_s1027" type="#_x0000_t202" style="position:absolute;margin-left:147.85pt;margin-top:13.45pt;width:317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kUEAIAAP4D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pzns1V+s+BMkm86z1+vlouUQxRPzx368F5By+Kh5EhTTfDi9OBDLEcUTyExmwejq502Jhl4&#10;2G8NspMgBezSGtF/CzOWdSVfLWaLhGwhvk/iaHUghRrdlnyZxzVoJtLxzlYpJAhthjNVYuzIT6Rk&#10;ICf0+57paiQv0rWH6kyEIQyCpA9EhwbwJ2cdibHk/sdRoOLMfLBE+mo6n0f1JmO+uJmRgdee/bVH&#10;WElQJQ+cDcdtSIpPdLg7Gs5OJ9qeKxlLJpElNscPEVV8baeo52+7+QUAAP//AwBQSwMEFAAGAAgA&#10;AAAhAMj1H3zfAAAACgEAAA8AAABkcnMvZG93bnJldi54bWxMjz1PwzAQhnck/oN1SGzUJtDShDhV&#10;RcXCgERBgtGNnTjCPke2m4Z/zzHR7T4evfdcvZm9Y5OJaQgo4XYhgBlsgx6wl/Dx/nyzBpayQq1c&#10;QCPhxyTYNJcXtap0OOGbmfa5ZxSCqVISbM5jxXlqrfEqLcJokHZdiF5lamPPdVQnCveOF0KsuFcD&#10;0gWrRvNkTfu9P3oJn94Oehdfvzrtpt1Lt12OcxylvL6at4/AspnzPwx/+qQODTkdwhF1Yk5CUS4f&#10;CKViVQIjoLwTBbADDe7XAnhT8/MXml8AAAD//wMAUEsBAi0AFAAGAAgAAAAhALaDOJL+AAAA4QEA&#10;ABMAAAAAAAAAAAAAAAAAAAAAAFtDb250ZW50X1R5cGVzXS54bWxQSwECLQAUAAYACAAAACEAOP0h&#10;/9YAAACUAQAACwAAAAAAAAAAAAAAAAAvAQAAX3JlbHMvLnJlbHNQSwECLQAUAAYACAAAACEA/IVp&#10;FBACAAD+AwAADgAAAAAAAAAAAAAAAAAuAgAAZHJzL2Uyb0RvYy54bWxQSwECLQAUAAYACAAAACEA&#10;yPUffN8AAAAKAQAADwAAAAAAAAAAAAAAAABqBAAAZHJzL2Rvd25yZXYueG1sUEsFBgAAAAAEAAQA&#10;8wAAAHYFAAAAAA==&#10;" stroked="f">
                <v:textbox style="mso-fit-shape-to-text:t">
                  <w:txbxContent>
                    <w:p w14:paraId="3B3A7721" w14:textId="10E8A640" w:rsidR="00FA0D88" w:rsidRPr="00A902AE" w:rsidRDefault="00FA0D88" w:rsidP="00BE7983">
                      <w:pPr>
                        <w:rPr>
                          <w:i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4151 6th St S, St. Petersburg, FL 33705</w:t>
                      </w:r>
                      <w:r w:rsidRPr="00A902AE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sym w:font="Wingdings 2" w:char="F097"/>
                      </w:r>
                      <w:r>
                        <w:rPr>
                          <w:i/>
                        </w:rPr>
                        <w:t xml:space="preserve">  </w:t>
                      </w:r>
                      <w:r w:rsidRPr="00A902AE">
                        <w:rPr>
                          <w:i/>
                        </w:rPr>
                        <w:t>Phone: (727</w:t>
                      </w:r>
                      <w:r w:rsidR="000402B8">
                        <w:rPr>
                          <w:i/>
                        </w:rPr>
                        <w:t>)</w:t>
                      </w:r>
                      <w:r>
                        <w:rPr>
                          <w:i/>
                        </w:rPr>
                        <w:t>893-2196</w:t>
                      </w:r>
                    </w:p>
                  </w:txbxContent>
                </v:textbox>
              </v:shape>
            </w:pict>
          </mc:Fallback>
        </mc:AlternateContent>
      </w:r>
    </w:p>
    <w:p w14:paraId="3B3A76F5" w14:textId="77777777" w:rsidR="00EB2AC2" w:rsidRPr="00EB2AC2" w:rsidRDefault="00EB2AC2" w:rsidP="00EB2AC2">
      <w:pPr>
        <w:rPr>
          <w:rFonts w:ascii="Arial Narrow" w:hAnsi="Arial Narrow" w:cs="Arial"/>
          <w:sz w:val="32"/>
          <w:szCs w:val="32"/>
        </w:rPr>
      </w:pPr>
    </w:p>
    <w:p w14:paraId="3B3A76F6" w14:textId="77777777" w:rsidR="00EB2AC2" w:rsidRPr="00EB2AC2" w:rsidRDefault="00EB2AC2" w:rsidP="00EB2AC2">
      <w:pPr>
        <w:rPr>
          <w:rFonts w:ascii="Arial Narrow" w:hAnsi="Arial Narrow" w:cs="Arial"/>
          <w:sz w:val="32"/>
          <w:szCs w:val="32"/>
        </w:rPr>
      </w:pPr>
    </w:p>
    <w:p w14:paraId="3B3A770B" w14:textId="77777777" w:rsidR="00197E1B" w:rsidRDefault="00197E1B" w:rsidP="004B6C0F">
      <w:pPr>
        <w:jc w:val="center"/>
        <w:rPr>
          <w:rFonts w:ascii="Arial Narrow" w:hAnsi="Arial Narrow" w:cs="Andalus"/>
          <w:sz w:val="20"/>
          <w:szCs w:val="20"/>
        </w:rPr>
      </w:pPr>
    </w:p>
    <w:p w14:paraId="3B3A770C" w14:textId="1250B59D" w:rsidR="00197E1B" w:rsidRDefault="00197E1B" w:rsidP="00126DE7">
      <w:pPr>
        <w:rPr>
          <w:rFonts w:ascii="Arial Narrow" w:hAnsi="Arial Narrow" w:cs="Andalus"/>
          <w:sz w:val="20"/>
          <w:szCs w:val="20"/>
        </w:rPr>
      </w:pPr>
    </w:p>
    <w:p w14:paraId="5926EACC" w14:textId="44A5B0A0" w:rsidR="00126DE7" w:rsidRDefault="00126DE7" w:rsidP="00126DE7">
      <w:pPr>
        <w:rPr>
          <w:rFonts w:ascii="Arial Narrow" w:hAnsi="Arial Narrow" w:cs="Andalus"/>
          <w:sz w:val="20"/>
          <w:szCs w:val="20"/>
        </w:rPr>
      </w:pPr>
      <w:r>
        <w:rPr>
          <w:rFonts w:ascii="Arial Narrow" w:hAnsi="Arial Narrow" w:cs="Andalus"/>
          <w:sz w:val="20"/>
          <w:szCs w:val="20"/>
        </w:rPr>
        <w:t>Dear Lakewood Scholars and Families,</w:t>
      </w:r>
    </w:p>
    <w:p w14:paraId="7AA62CF9" w14:textId="77777777" w:rsidR="00126DE7" w:rsidRDefault="00126DE7" w:rsidP="00126DE7">
      <w:pPr>
        <w:rPr>
          <w:rFonts w:ascii="Arial Narrow" w:hAnsi="Arial Narrow" w:cs="Andalus"/>
          <w:sz w:val="20"/>
          <w:szCs w:val="20"/>
        </w:rPr>
      </w:pPr>
    </w:p>
    <w:p w14:paraId="429828B2" w14:textId="3E90445D" w:rsidR="00126DE7" w:rsidRDefault="00126DE7" w:rsidP="00E5644E">
      <w:pPr>
        <w:spacing w:line="480" w:lineRule="auto"/>
        <w:ind w:firstLine="720"/>
        <w:rPr>
          <w:rFonts w:ascii="Arial Narrow" w:hAnsi="Arial Narrow" w:cs="Andalus"/>
          <w:sz w:val="20"/>
          <w:szCs w:val="20"/>
        </w:rPr>
      </w:pPr>
      <w:r>
        <w:rPr>
          <w:rFonts w:ascii="Arial Narrow" w:hAnsi="Arial Narrow" w:cs="Andalus"/>
          <w:sz w:val="20"/>
          <w:szCs w:val="20"/>
        </w:rPr>
        <w:t>Lakewood Elementary School has the honor of being a feeder school with priority seating at Mangrove</w:t>
      </w:r>
      <w:r w:rsidR="00E5644E">
        <w:rPr>
          <w:rFonts w:ascii="Arial Narrow" w:hAnsi="Arial Narrow" w:cs="Andalus"/>
          <w:sz w:val="20"/>
          <w:szCs w:val="20"/>
        </w:rPr>
        <w:t xml:space="preserve"> Bay</w:t>
      </w:r>
      <w:r>
        <w:rPr>
          <w:rFonts w:ascii="Arial Narrow" w:hAnsi="Arial Narrow" w:cs="Andalus"/>
          <w:sz w:val="20"/>
          <w:szCs w:val="20"/>
        </w:rPr>
        <w:t xml:space="preserve"> Middle School. All students successfully graduating from Lakewood Elementary’s </w:t>
      </w:r>
      <w:proofErr w:type="gramStart"/>
      <w:r>
        <w:rPr>
          <w:rFonts w:ascii="Arial Narrow" w:hAnsi="Arial Narrow" w:cs="Andalus"/>
          <w:sz w:val="20"/>
          <w:szCs w:val="20"/>
        </w:rPr>
        <w:t>The</w:t>
      </w:r>
      <w:proofErr w:type="gramEnd"/>
      <w:r>
        <w:rPr>
          <w:rFonts w:ascii="Arial Narrow" w:hAnsi="Arial Narrow" w:cs="Andalus"/>
          <w:sz w:val="20"/>
          <w:szCs w:val="20"/>
        </w:rPr>
        <w:t xml:space="preserve"> Center for the Creative Arts, Health and Wellness that apply during the district application period from </w:t>
      </w:r>
      <w:r w:rsidRPr="00E5644E">
        <w:rPr>
          <w:rFonts w:ascii="Arial Narrow" w:hAnsi="Arial Narrow" w:cs="Andalus"/>
          <w:b/>
          <w:bCs/>
          <w:sz w:val="20"/>
          <w:szCs w:val="20"/>
        </w:rPr>
        <w:t>January 7</w:t>
      </w:r>
      <w:r w:rsidRPr="00E5644E">
        <w:rPr>
          <w:rFonts w:ascii="Arial Narrow" w:hAnsi="Arial Narrow" w:cs="Andalus"/>
          <w:b/>
          <w:bCs/>
          <w:sz w:val="20"/>
          <w:szCs w:val="20"/>
          <w:vertAlign w:val="superscript"/>
        </w:rPr>
        <w:t>th</w:t>
      </w:r>
      <w:r w:rsidRPr="00E5644E">
        <w:rPr>
          <w:rFonts w:ascii="Arial Narrow" w:hAnsi="Arial Narrow" w:cs="Andalus"/>
          <w:b/>
          <w:bCs/>
          <w:sz w:val="20"/>
          <w:szCs w:val="20"/>
        </w:rPr>
        <w:t xml:space="preserve"> at 9am to January 17</w:t>
      </w:r>
      <w:r w:rsidRPr="00E5644E">
        <w:rPr>
          <w:rFonts w:ascii="Arial Narrow" w:hAnsi="Arial Narrow" w:cs="Andalus"/>
          <w:b/>
          <w:bCs/>
          <w:sz w:val="20"/>
          <w:szCs w:val="20"/>
          <w:vertAlign w:val="superscript"/>
        </w:rPr>
        <w:t>th</w:t>
      </w:r>
      <w:r w:rsidRPr="00E5644E">
        <w:rPr>
          <w:rFonts w:ascii="Arial Narrow" w:hAnsi="Arial Narrow" w:cs="Andalus"/>
          <w:b/>
          <w:bCs/>
          <w:sz w:val="20"/>
          <w:szCs w:val="20"/>
        </w:rPr>
        <w:t xml:space="preserve"> at 5 pm, and list Mangrove </w:t>
      </w:r>
      <w:r w:rsidR="00E5644E">
        <w:rPr>
          <w:rFonts w:ascii="Arial Narrow" w:hAnsi="Arial Narrow" w:cs="Andalus"/>
          <w:b/>
          <w:bCs/>
          <w:sz w:val="20"/>
          <w:szCs w:val="20"/>
        </w:rPr>
        <w:t xml:space="preserve">Bay </w:t>
      </w:r>
      <w:r w:rsidRPr="00E5644E">
        <w:rPr>
          <w:rFonts w:ascii="Arial Narrow" w:hAnsi="Arial Narrow" w:cs="Andalus"/>
          <w:b/>
          <w:bCs/>
          <w:sz w:val="20"/>
          <w:szCs w:val="20"/>
        </w:rPr>
        <w:t>Middle School as their top choice</w:t>
      </w:r>
      <w:r>
        <w:rPr>
          <w:rFonts w:ascii="Arial Narrow" w:hAnsi="Arial Narrow" w:cs="Andalus"/>
          <w:sz w:val="20"/>
          <w:szCs w:val="20"/>
        </w:rPr>
        <w:t xml:space="preserve">, will be awarded a seat at the school. Please note you must log on and accept the Seat during the </w:t>
      </w:r>
      <w:r w:rsidRPr="00E5644E">
        <w:rPr>
          <w:rFonts w:ascii="Arial Narrow" w:hAnsi="Arial Narrow" w:cs="Andalus"/>
          <w:b/>
          <w:bCs/>
          <w:sz w:val="20"/>
          <w:szCs w:val="20"/>
        </w:rPr>
        <w:t>acceptance period from February 12</w:t>
      </w:r>
      <w:r w:rsidRPr="00E5644E">
        <w:rPr>
          <w:rFonts w:ascii="Arial Narrow" w:hAnsi="Arial Narrow" w:cs="Andalus"/>
          <w:b/>
          <w:bCs/>
          <w:sz w:val="20"/>
          <w:szCs w:val="20"/>
          <w:vertAlign w:val="superscript"/>
        </w:rPr>
        <w:t>th</w:t>
      </w:r>
      <w:r w:rsidRPr="00E5644E">
        <w:rPr>
          <w:rFonts w:ascii="Arial Narrow" w:hAnsi="Arial Narrow" w:cs="Andalus"/>
          <w:b/>
          <w:bCs/>
          <w:sz w:val="20"/>
          <w:szCs w:val="20"/>
        </w:rPr>
        <w:t xml:space="preserve"> at 9am to February 21</w:t>
      </w:r>
      <w:r w:rsidRPr="00E5644E">
        <w:rPr>
          <w:rFonts w:ascii="Arial Narrow" w:hAnsi="Arial Narrow" w:cs="Andalus"/>
          <w:b/>
          <w:bCs/>
          <w:sz w:val="20"/>
          <w:szCs w:val="20"/>
          <w:vertAlign w:val="superscript"/>
        </w:rPr>
        <w:t>st</w:t>
      </w:r>
      <w:r w:rsidRPr="00E5644E">
        <w:rPr>
          <w:rFonts w:ascii="Arial Narrow" w:hAnsi="Arial Narrow" w:cs="Andalus"/>
          <w:b/>
          <w:bCs/>
          <w:sz w:val="20"/>
          <w:szCs w:val="20"/>
        </w:rPr>
        <w:t xml:space="preserve"> at 5pm.</w:t>
      </w:r>
      <w:r>
        <w:rPr>
          <w:rFonts w:ascii="Arial Narrow" w:hAnsi="Arial Narrow" w:cs="Andalus"/>
          <w:sz w:val="20"/>
          <w:szCs w:val="20"/>
        </w:rPr>
        <w:t xml:space="preserve"> </w:t>
      </w:r>
    </w:p>
    <w:p w14:paraId="57450854" w14:textId="77777777" w:rsidR="00126DE7" w:rsidRDefault="00126DE7" w:rsidP="00126DE7">
      <w:pPr>
        <w:rPr>
          <w:rFonts w:ascii="Arial Narrow" w:hAnsi="Arial Narrow" w:cs="Andalus"/>
          <w:sz w:val="20"/>
          <w:szCs w:val="20"/>
        </w:rPr>
      </w:pPr>
    </w:p>
    <w:p w14:paraId="2ED1FBCF" w14:textId="77777777" w:rsidR="00126DE7" w:rsidRDefault="00126DE7" w:rsidP="00126DE7">
      <w:pPr>
        <w:rPr>
          <w:rFonts w:ascii="Arial Narrow" w:hAnsi="Arial Narrow" w:cs="Andalus"/>
          <w:sz w:val="20"/>
          <w:szCs w:val="20"/>
        </w:rPr>
      </w:pPr>
    </w:p>
    <w:p w14:paraId="73C7A87C" w14:textId="509C6905" w:rsidR="00126DE7" w:rsidRDefault="00126DE7" w:rsidP="00126DE7">
      <w:pPr>
        <w:rPr>
          <w:rFonts w:ascii="Arial Narrow" w:hAnsi="Arial Narrow" w:cs="Andalus"/>
          <w:sz w:val="20"/>
          <w:szCs w:val="20"/>
        </w:rPr>
      </w:pPr>
      <w:r>
        <w:rPr>
          <w:rFonts w:ascii="Arial Narrow" w:hAnsi="Arial Narrow" w:cs="Andalus"/>
          <w:sz w:val="20"/>
          <w:szCs w:val="20"/>
        </w:rPr>
        <w:t>Important steps:</w:t>
      </w:r>
    </w:p>
    <w:p w14:paraId="0FE65BC8" w14:textId="77777777" w:rsidR="00126DE7" w:rsidRDefault="00126DE7" w:rsidP="00126DE7">
      <w:pPr>
        <w:rPr>
          <w:rFonts w:ascii="Arial Narrow" w:hAnsi="Arial Narrow" w:cs="Andalus"/>
          <w:sz w:val="20"/>
          <w:szCs w:val="20"/>
        </w:rPr>
      </w:pPr>
    </w:p>
    <w:p w14:paraId="4476D2DF" w14:textId="02CF66F1" w:rsidR="00126DE7" w:rsidRPr="00E5644E" w:rsidRDefault="00126DE7" w:rsidP="00126DE7">
      <w:pPr>
        <w:pStyle w:val="ListParagraph"/>
        <w:numPr>
          <w:ilvl w:val="0"/>
          <w:numId w:val="1"/>
        </w:numPr>
        <w:rPr>
          <w:rFonts w:ascii="Arial Narrow" w:hAnsi="Arial Narrow" w:cs="Andalus"/>
          <w:b/>
          <w:bCs/>
          <w:sz w:val="20"/>
          <w:szCs w:val="20"/>
        </w:rPr>
      </w:pPr>
      <w:r w:rsidRPr="00E5644E">
        <w:rPr>
          <w:rFonts w:ascii="Arial Narrow" w:hAnsi="Arial Narrow" w:cs="Andalus"/>
          <w:b/>
          <w:bCs/>
          <w:sz w:val="20"/>
          <w:szCs w:val="20"/>
        </w:rPr>
        <w:t xml:space="preserve">Student must be registered for Lakewood Elementary School’s magnet program prior to the opening of the application window and complete the program. </w:t>
      </w:r>
    </w:p>
    <w:p w14:paraId="294811F5" w14:textId="0761C7E9" w:rsidR="00126DE7" w:rsidRDefault="00126DE7" w:rsidP="00126DE7">
      <w:pPr>
        <w:pStyle w:val="ListParagraph"/>
        <w:numPr>
          <w:ilvl w:val="0"/>
          <w:numId w:val="1"/>
        </w:numPr>
        <w:rPr>
          <w:rFonts w:ascii="Arial Narrow" w:hAnsi="Arial Narrow" w:cs="Andalus"/>
          <w:sz w:val="20"/>
          <w:szCs w:val="20"/>
        </w:rPr>
      </w:pPr>
      <w:r>
        <w:rPr>
          <w:rFonts w:ascii="Arial Narrow" w:hAnsi="Arial Narrow" w:cs="Andalus"/>
          <w:sz w:val="20"/>
          <w:szCs w:val="20"/>
        </w:rPr>
        <w:t xml:space="preserve">To apply for the program please visit District Application tab in Focus and apply. </w:t>
      </w:r>
    </w:p>
    <w:p w14:paraId="5B0A8378" w14:textId="3F63C9AE" w:rsidR="00126DE7" w:rsidRDefault="00126DE7" w:rsidP="00126DE7">
      <w:pPr>
        <w:pStyle w:val="ListParagraph"/>
        <w:numPr>
          <w:ilvl w:val="0"/>
          <w:numId w:val="1"/>
        </w:numPr>
        <w:rPr>
          <w:rFonts w:ascii="Arial Narrow" w:hAnsi="Arial Narrow" w:cs="Andalus"/>
          <w:sz w:val="20"/>
          <w:szCs w:val="20"/>
        </w:rPr>
      </w:pPr>
      <w:r w:rsidRPr="00E5644E">
        <w:rPr>
          <w:rFonts w:ascii="Arial Narrow" w:hAnsi="Arial Narrow" w:cs="Andalus"/>
          <w:b/>
          <w:bCs/>
          <w:sz w:val="20"/>
          <w:szCs w:val="20"/>
        </w:rPr>
        <w:t>Between January 7</w:t>
      </w:r>
      <w:r w:rsidRPr="00E5644E">
        <w:rPr>
          <w:rFonts w:ascii="Arial Narrow" w:hAnsi="Arial Narrow" w:cs="Andalus"/>
          <w:b/>
          <w:bCs/>
          <w:sz w:val="20"/>
          <w:szCs w:val="20"/>
          <w:vertAlign w:val="superscript"/>
        </w:rPr>
        <w:t>th</w:t>
      </w:r>
      <w:r w:rsidRPr="00E5644E">
        <w:rPr>
          <w:rFonts w:ascii="Arial Narrow" w:hAnsi="Arial Narrow" w:cs="Andalus"/>
          <w:b/>
          <w:bCs/>
          <w:sz w:val="20"/>
          <w:szCs w:val="20"/>
        </w:rPr>
        <w:t xml:space="preserve"> at 9am and January 17</w:t>
      </w:r>
      <w:r w:rsidRPr="00E5644E">
        <w:rPr>
          <w:rFonts w:ascii="Arial Narrow" w:hAnsi="Arial Narrow" w:cs="Andalus"/>
          <w:b/>
          <w:bCs/>
          <w:sz w:val="20"/>
          <w:szCs w:val="20"/>
          <w:vertAlign w:val="superscript"/>
        </w:rPr>
        <w:t>th</w:t>
      </w:r>
      <w:r w:rsidRPr="00E5644E">
        <w:rPr>
          <w:rFonts w:ascii="Arial Narrow" w:hAnsi="Arial Narrow" w:cs="Andalus"/>
          <w:b/>
          <w:bCs/>
          <w:sz w:val="20"/>
          <w:szCs w:val="20"/>
        </w:rPr>
        <w:t xml:space="preserve"> at 5pm</w:t>
      </w:r>
      <w:r>
        <w:rPr>
          <w:rFonts w:ascii="Arial Narrow" w:hAnsi="Arial Narrow" w:cs="Andalus"/>
          <w:sz w:val="20"/>
          <w:szCs w:val="20"/>
        </w:rPr>
        <w:t>, an application must be submitted via the District Application tab in focus listing Mangrove</w:t>
      </w:r>
      <w:r w:rsidR="00E5644E">
        <w:rPr>
          <w:rFonts w:ascii="Arial Narrow" w:hAnsi="Arial Narrow" w:cs="Andalus"/>
          <w:sz w:val="20"/>
          <w:szCs w:val="20"/>
        </w:rPr>
        <w:t xml:space="preserve"> Bay</w:t>
      </w:r>
      <w:r>
        <w:rPr>
          <w:rFonts w:ascii="Arial Narrow" w:hAnsi="Arial Narrow" w:cs="Andalus"/>
          <w:sz w:val="20"/>
          <w:szCs w:val="20"/>
        </w:rPr>
        <w:t xml:space="preserve"> Middle School as the student’s top choice.</w:t>
      </w:r>
    </w:p>
    <w:p w14:paraId="656D1121" w14:textId="17D4D6DC" w:rsidR="00126DE7" w:rsidRDefault="00126DE7" w:rsidP="00126DE7">
      <w:pPr>
        <w:pStyle w:val="ListParagraph"/>
        <w:numPr>
          <w:ilvl w:val="0"/>
          <w:numId w:val="1"/>
        </w:numPr>
        <w:rPr>
          <w:rFonts w:ascii="Arial Narrow" w:hAnsi="Arial Narrow" w:cs="Andalus"/>
          <w:sz w:val="20"/>
          <w:szCs w:val="20"/>
        </w:rPr>
      </w:pPr>
      <w:r>
        <w:rPr>
          <w:rFonts w:ascii="Arial Narrow" w:hAnsi="Arial Narrow" w:cs="Andalus"/>
          <w:sz w:val="20"/>
          <w:szCs w:val="20"/>
        </w:rPr>
        <w:t xml:space="preserve">Parent must log on to focus during the acceptance period from </w:t>
      </w:r>
      <w:r w:rsidRPr="00E5644E">
        <w:rPr>
          <w:rFonts w:ascii="Arial Narrow" w:hAnsi="Arial Narrow" w:cs="Andalus"/>
          <w:b/>
          <w:bCs/>
          <w:sz w:val="20"/>
          <w:szCs w:val="20"/>
        </w:rPr>
        <w:t>February 12</w:t>
      </w:r>
      <w:r w:rsidRPr="00E5644E">
        <w:rPr>
          <w:rFonts w:ascii="Arial Narrow" w:hAnsi="Arial Narrow" w:cs="Andalus"/>
          <w:b/>
          <w:bCs/>
          <w:sz w:val="20"/>
          <w:szCs w:val="20"/>
          <w:vertAlign w:val="superscript"/>
        </w:rPr>
        <w:t>th</w:t>
      </w:r>
      <w:r w:rsidRPr="00E5644E">
        <w:rPr>
          <w:rFonts w:ascii="Arial Narrow" w:hAnsi="Arial Narrow" w:cs="Andalus"/>
          <w:b/>
          <w:bCs/>
          <w:sz w:val="20"/>
          <w:szCs w:val="20"/>
        </w:rPr>
        <w:t xml:space="preserve"> at 9am to February 21</w:t>
      </w:r>
      <w:r w:rsidRPr="00E5644E">
        <w:rPr>
          <w:rFonts w:ascii="Arial Narrow" w:hAnsi="Arial Narrow" w:cs="Andalus"/>
          <w:b/>
          <w:bCs/>
          <w:sz w:val="20"/>
          <w:szCs w:val="20"/>
          <w:vertAlign w:val="superscript"/>
        </w:rPr>
        <w:t>st</w:t>
      </w:r>
      <w:r w:rsidRPr="00E5644E">
        <w:rPr>
          <w:rFonts w:ascii="Arial Narrow" w:hAnsi="Arial Narrow" w:cs="Andalus"/>
          <w:b/>
          <w:bCs/>
          <w:sz w:val="20"/>
          <w:szCs w:val="20"/>
        </w:rPr>
        <w:t xml:space="preserve"> at 5pm</w:t>
      </w:r>
      <w:r>
        <w:rPr>
          <w:rFonts w:ascii="Arial Narrow" w:hAnsi="Arial Narrow" w:cs="Andalus"/>
          <w:sz w:val="20"/>
          <w:szCs w:val="20"/>
        </w:rPr>
        <w:t xml:space="preserve"> and accept their seat. </w:t>
      </w:r>
    </w:p>
    <w:p w14:paraId="07F4CD04" w14:textId="77777777" w:rsidR="00E5644E" w:rsidRDefault="00E5644E" w:rsidP="00E5644E">
      <w:pPr>
        <w:rPr>
          <w:rFonts w:ascii="Arial Narrow" w:hAnsi="Arial Narrow" w:cs="Andalus"/>
          <w:sz w:val="20"/>
          <w:szCs w:val="20"/>
        </w:rPr>
      </w:pPr>
    </w:p>
    <w:p w14:paraId="2600883E" w14:textId="77777777" w:rsidR="00E5644E" w:rsidRDefault="00E5644E" w:rsidP="00E5644E">
      <w:pPr>
        <w:rPr>
          <w:rFonts w:ascii="Arial Narrow" w:hAnsi="Arial Narrow" w:cs="Andalus"/>
          <w:sz w:val="20"/>
          <w:szCs w:val="20"/>
        </w:rPr>
      </w:pPr>
    </w:p>
    <w:p w14:paraId="6C84B226" w14:textId="77777777" w:rsidR="00E5644E" w:rsidRDefault="00E5644E" w:rsidP="00E5644E">
      <w:pPr>
        <w:rPr>
          <w:rFonts w:ascii="Arial Narrow" w:hAnsi="Arial Narrow" w:cs="Andalus"/>
          <w:sz w:val="20"/>
          <w:szCs w:val="20"/>
        </w:rPr>
      </w:pPr>
    </w:p>
    <w:p w14:paraId="2C2640CB" w14:textId="2C829B0A" w:rsidR="00E5644E" w:rsidRDefault="00E5644E" w:rsidP="00E5644E">
      <w:pPr>
        <w:rPr>
          <w:rFonts w:ascii="Arial Narrow" w:hAnsi="Arial Narrow" w:cs="Andalus"/>
          <w:sz w:val="20"/>
          <w:szCs w:val="20"/>
        </w:rPr>
      </w:pPr>
      <w:r w:rsidRPr="00E5644E">
        <w:rPr>
          <w:rFonts w:ascii="Arial Narrow" w:hAnsi="Arial Narrow" w:cs="Andalus"/>
          <w:b/>
          <w:bCs/>
          <w:sz w:val="20"/>
          <w:szCs w:val="20"/>
        </w:rPr>
        <w:t>Please make note of these date</w:t>
      </w:r>
      <w:r>
        <w:rPr>
          <w:rFonts w:ascii="Arial Narrow" w:hAnsi="Arial Narrow" w:cs="Andalus"/>
          <w:b/>
          <w:bCs/>
          <w:sz w:val="20"/>
          <w:szCs w:val="20"/>
        </w:rPr>
        <w:t>s</w:t>
      </w:r>
      <w:r>
        <w:rPr>
          <w:rFonts w:ascii="Arial Narrow" w:hAnsi="Arial Narrow" w:cs="Andalus"/>
          <w:sz w:val="20"/>
          <w:szCs w:val="20"/>
        </w:rPr>
        <w:t>. Mangrove Bay Middle School will have a waitlist and late applications are very unlikely to receive a seat at the school.</w:t>
      </w:r>
    </w:p>
    <w:p w14:paraId="40C74767" w14:textId="77777777" w:rsidR="00E5644E" w:rsidRDefault="00E5644E" w:rsidP="00E5644E">
      <w:pPr>
        <w:rPr>
          <w:rFonts w:ascii="Arial Narrow" w:hAnsi="Arial Narrow" w:cs="Andalus"/>
          <w:sz w:val="20"/>
          <w:szCs w:val="20"/>
        </w:rPr>
      </w:pPr>
    </w:p>
    <w:p w14:paraId="1C5156EF" w14:textId="77777777" w:rsidR="00E5644E" w:rsidRDefault="00E5644E" w:rsidP="00E5644E">
      <w:pPr>
        <w:rPr>
          <w:rFonts w:ascii="Arial Narrow" w:hAnsi="Arial Narrow" w:cs="Andalus"/>
          <w:sz w:val="20"/>
          <w:szCs w:val="20"/>
        </w:rPr>
      </w:pPr>
    </w:p>
    <w:p w14:paraId="56E005F2" w14:textId="6FDA14B6" w:rsidR="00E5644E" w:rsidRDefault="00E5644E" w:rsidP="00E5644E">
      <w:pPr>
        <w:rPr>
          <w:rFonts w:ascii="Arial Narrow" w:hAnsi="Arial Narrow" w:cs="Andalus"/>
          <w:sz w:val="20"/>
          <w:szCs w:val="20"/>
        </w:rPr>
      </w:pPr>
      <w:r>
        <w:rPr>
          <w:rFonts w:ascii="Arial Narrow" w:hAnsi="Arial Narrow" w:cs="Andalus"/>
          <w:sz w:val="20"/>
          <w:szCs w:val="20"/>
        </w:rPr>
        <w:t xml:space="preserve">If you have any questions, please contact Magnet Coordinator Thomas Muirhead at Lakewood Elementary @ </w:t>
      </w:r>
      <w:r w:rsidRPr="00E5644E">
        <w:rPr>
          <w:rFonts w:ascii="Arial Narrow" w:hAnsi="Arial Narrow" w:cs="Andalus"/>
          <w:sz w:val="20"/>
          <w:szCs w:val="20"/>
        </w:rPr>
        <w:t>(727) 893-2196</w:t>
      </w:r>
      <w:r>
        <w:rPr>
          <w:rFonts w:ascii="Arial Narrow" w:hAnsi="Arial Narrow" w:cs="Andalus"/>
          <w:sz w:val="20"/>
          <w:szCs w:val="20"/>
        </w:rPr>
        <w:t>.</w:t>
      </w:r>
    </w:p>
    <w:p w14:paraId="67EDA8F5" w14:textId="77777777" w:rsidR="00E5644E" w:rsidRDefault="00E5644E" w:rsidP="00E5644E">
      <w:pPr>
        <w:rPr>
          <w:rFonts w:ascii="Arial Narrow" w:hAnsi="Arial Narrow" w:cs="Andalus"/>
          <w:sz w:val="20"/>
          <w:szCs w:val="20"/>
        </w:rPr>
      </w:pPr>
    </w:p>
    <w:p w14:paraId="4211FB65" w14:textId="77777777" w:rsidR="00E5644E" w:rsidRPr="00E5644E" w:rsidRDefault="00E5644E" w:rsidP="00E5644E">
      <w:pPr>
        <w:rPr>
          <w:rFonts w:ascii="Arial Narrow" w:hAnsi="Arial Narrow" w:cs="Andalus"/>
          <w:sz w:val="20"/>
          <w:szCs w:val="20"/>
        </w:rPr>
      </w:pPr>
    </w:p>
    <w:p w14:paraId="2735351A" w14:textId="77777777" w:rsidR="00E5644E" w:rsidRDefault="00E5644E" w:rsidP="00E5644E">
      <w:pPr>
        <w:rPr>
          <w:rFonts w:ascii="Arial Narrow" w:hAnsi="Arial Narrow" w:cs="Andalus"/>
          <w:sz w:val="20"/>
          <w:szCs w:val="20"/>
        </w:rPr>
      </w:pPr>
      <w:r>
        <w:rPr>
          <w:rFonts w:ascii="Arial Narrow" w:hAnsi="Arial Narrow" w:cs="Andalus"/>
          <w:sz w:val="20"/>
          <w:szCs w:val="20"/>
        </w:rPr>
        <w:t xml:space="preserve">For more information on Lakewood Elementary School’s The Center for the Creative Arts, Health and Wellness please visit: </w:t>
      </w:r>
    </w:p>
    <w:p w14:paraId="034FFD2B" w14:textId="77777777" w:rsidR="00E5644E" w:rsidRDefault="00E5644E" w:rsidP="00E5644E">
      <w:pPr>
        <w:rPr>
          <w:rFonts w:ascii="Arial Narrow" w:hAnsi="Arial Narrow" w:cs="Andalus"/>
          <w:sz w:val="20"/>
          <w:szCs w:val="20"/>
        </w:rPr>
      </w:pPr>
    </w:p>
    <w:p w14:paraId="25E0C526" w14:textId="4DA0C394" w:rsidR="00E5644E" w:rsidRDefault="00E5644E" w:rsidP="00E5644E">
      <w:pPr>
        <w:rPr>
          <w:rFonts w:ascii="Arial Narrow" w:hAnsi="Arial Narrow" w:cs="Andalus"/>
          <w:sz w:val="20"/>
          <w:szCs w:val="20"/>
        </w:rPr>
      </w:pPr>
      <w:hyperlink r:id="rId8" w:history="1">
        <w:r w:rsidRPr="00E5644E">
          <w:rPr>
            <w:rStyle w:val="Hyperlink"/>
            <w:rFonts w:ascii="Arial Narrow" w:hAnsi="Arial Narrow" w:cs="Andalus"/>
            <w:sz w:val="20"/>
            <w:szCs w:val="20"/>
          </w:rPr>
          <w:t>https://www.pcsb.org/domain/12226</w:t>
        </w:r>
      </w:hyperlink>
    </w:p>
    <w:p w14:paraId="4B4E2403" w14:textId="77777777" w:rsidR="00E5644E" w:rsidRDefault="00E5644E" w:rsidP="00E5644E">
      <w:pPr>
        <w:rPr>
          <w:rFonts w:ascii="Arial Narrow" w:hAnsi="Arial Narrow" w:cs="Andalus"/>
          <w:sz w:val="20"/>
          <w:szCs w:val="20"/>
        </w:rPr>
      </w:pPr>
    </w:p>
    <w:p w14:paraId="17748287" w14:textId="2010664F" w:rsidR="00E5644E" w:rsidRDefault="00E5644E" w:rsidP="00E5644E">
      <w:pPr>
        <w:rPr>
          <w:rFonts w:ascii="Arial Narrow" w:hAnsi="Arial Narrow" w:cs="Andalus"/>
          <w:sz w:val="20"/>
          <w:szCs w:val="20"/>
        </w:rPr>
      </w:pPr>
      <w:r>
        <w:rPr>
          <w:rFonts w:ascii="Arial Narrow" w:hAnsi="Arial Narrow" w:cs="Andalus"/>
          <w:sz w:val="20"/>
          <w:szCs w:val="20"/>
        </w:rPr>
        <w:t xml:space="preserve">For more information on Mangrove Bay Middle School please visit: </w:t>
      </w:r>
      <w:hyperlink r:id="rId9" w:history="1">
        <w:r w:rsidRPr="00186AC3">
          <w:rPr>
            <w:rStyle w:val="Hyperlink"/>
            <w:rFonts w:ascii="Arial Narrow" w:hAnsi="Arial Narrow" w:cs="Andalus"/>
            <w:sz w:val="20"/>
            <w:szCs w:val="20"/>
          </w:rPr>
          <w:t>https://www.pcsb.org/MangroveBay-MS</w:t>
        </w:r>
      </w:hyperlink>
    </w:p>
    <w:p w14:paraId="680F0AA9" w14:textId="77777777" w:rsidR="00E5644E" w:rsidRDefault="00E5644E" w:rsidP="00E5644E">
      <w:pPr>
        <w:rPr>
          <w:rFonts w:ascii="Arial Narrow" w:hAnsi="Arial Narrow" w:cs="Andalus"/>
          <w:sz w:val="20"/>
          <w:szCs w:val="20"/>
        </w:rPr>
      </w:pPr>
    </w:p>
    <w:p w14:paraId="2601F0B6" w14:textId="11E3A460" w:rsidR="00E5644E" w:rsidRDefault="00E5644E" w:rsidP="00E5644E">
      <w:pPr>
        <w:rPr>
          <w:rFonts w:ascii="Arial Narrow" w:hAnsi="Arial Narrow" w:cs="Andalus"/>
          <w:sz w:val="20"/>
          <w:szCs w:val="20"/>
        </w:rPr>
      </w:pPr>
      <w:r>
        <w:rPr>
          <w:rFonts w:ascii="Arial Narrow" w:hAnsi="Arial Narrow" w:cs="Andalus"/>
          <w:sz w:val="20"/>
          <w:szCs w:val="20"/>
        </w:rPr>
        <w:t>Mangrove Bay Middle School contact information:</w:t>
      </w:r>
    </w:p>
    <w:p w14:paraId="7092158A" w14:textId="77777777" w:rsidR="00E5644E" w:rsidRDefault="00E5644E" w:rsidP="00E5644E">
      <w:pPr>
        <w:rPr>
          <w:rFonts w:ascii="Arial Narrow" w:hAnsi="Arial Narrow" w:cs="Andalus"/>
          <w:sz w:val="20"/>
          <w:szCs w:val="20"/>
        </w:rPr>
      </w:pPr>
    </w:p>
    <w:p w14:paraId="54097DBF" w14:textId="77777777" w:rsidR="00E5644E" w:rsidRDefault="00E5644E" w:rsidP="00E5644E">
      <w:pPr>
        <w:rPr>
          <w:rFonts w:ascii="Arial Narrow" w:hAnsi="Arial Narrow" w:cs="Andalus"/>
          <w:sz w:val="20"/>
          <w:szCs w:val="20"/>
        </w:rPr>
      </w:pPr>
      <w:r w:rsidRPr="00E5644E">
        <w:rPr>
          <w:rFonts w:ascii="Arial Narrow" w:hAnsi="Arial Narrow" w:cs="Andalus"/>
          <w:sz w:val="20"/>
          <w:szCs w:val="20"/>
        </w:rPr>
        <w:t>501 62nd Avenue Northeast</w:t>
      </w:r>
    </w:p>
    <w:p w14:paraId="59415752" w14:textId="76C08DB6" w:rsidR="00E5644E" w:rsidRDefault="00E5644E" w:rsidP="00E5644E">
      <w:pPr>
        <w:rPr>
          <w:rFonts w:ascii="Arial Narrow" w:hAnsi="Arial Narrow" w:cs="Andalus"/>
          <w:sz w:val="20"/>
          <w:szCs w:val="20"/>
        </w:rPr>
      </w:pPr>
      <w:r w:rsidRPr="00E5644E">
        <w:rPr>
          <w:rFonts w:ascii="Arial Narrow" w:hAnsi="Arial Narrow" w:cs="Andalus"/>
          <w:sz w:val="20"/>
          <w:szCs w:val="20"/>
        </w:rPr>
        <w:t>St. Petersburg, FL 33702</w:t>
      </w:r>
    </w:p>
    <w:p w14:paraId="60B61E4B" w14:textId="77777777" w:rsidR="00E5644E" w:rsidRDefault="00E5644E" w:rsidP="00E5644E">
      <w:pPr>
        <w:rPr>
          <w:rFonts w:ascii="Arial Narrow" w:hAnsi="Arial Narrow" w:cs="Andalus"/>
          <w:sz w:val="20"/>
          <w:szCs w:val="20"/>
        </w:rPr>
      </w:pPr>
    </w:p>
    <w:p w14:paraId="4CF6344D" w14:textId="2BE998C5" w:rsidR="00E5644E" w:rsidRPr="00E5644E" w:rsidRDefault="00E5644E" w:rsidP="00E5644E">
      <w:pPr>
        <w:rPr>
          <w:rFonts w:ascii="Arial Narrow" w:hAnsi="Arial Narrow" w:cs="Andalus"/>
          <w:sz w:val="20"/>
          <w:szCs w:val="20"/>
        </w:rPr>
      </w:pPr>
      <w:r>
        <w:rPr>
          <w:rFonts w:ascii="Arial Narrow" w:hAnsi="Arial Narrow" w:cs="Andalus"/>
          <w:sz w:val="20"/>
          <w:szCs w:val="20"/>
        </w:rPr>
        <w:t xml:space="preserve">Phone Number: </w:t>
      </w:r>
      <w:r w:rsidR="001B560C" w:rsidRPr="001B560C">
        <w:rPr>
          <w:rFonts w:ascii="Arial Narrow" w:hAnsi="Arial Narrow" w:cs="Andalus"/>
          <w:sz w:val="20"/>
          <w:szCs w:val="20"/>
        </w:rPr>
        <w:t>727-893-1646</w:t>
      </w:r>
    </w:p>
    <w:p w14:paraId="3B3A770D" w14:textId="77777777" w:rsidR="00197E1B" w:rsidRDefault="00197E1B" w:rsidP="004B6C0F">
      <w:pPr>
        <w:jc w:val="center"/>
        <w:rPr>
          <w:rFonts w:ascii="Arial Narrow" w:hAnsi="Arial Narrow" w:cs="Andalus"/>
          <w:sz w:val="20"/>
          <w:szCs w:val="20"/>
        </w:rPr>
      </w:pPr>
    </w:p>
    <w:p w14:paraId="3B3A770F" w14:textId="77557EA3" w:rsidR="00197E1B" w:rsidRDefault="00197E1B" w:rsidP="52AE157E">
      <w:pPr>
        <w:jc w:val="center"/>
        <w:rPr>
          <w:rFonts w:ascii="Arial Narrow" w:hAnsi="Arial Narrow" w:cs="Andalus"/>
          <w:sz w:val="20"/>
          <w:szCs w:val="20"/>
        </w:rPr>
      </w:pPr>
    </w:p>
    <w:p w14:paraId="3B3A7710" w14:textId="77777777" w:rsidR="00197E1B" w:rsidRDefault="00197E1B" w:rsidP="004B6C0F">
      <w:pPr>
        <w:jc w:val="center"/>
        <w:rPr>
          <w:rFonts w:ascii="Arial Narrow" w:hAnsi="Arial Narrow" w:cs="Andalus"/>
          <w:sz w:val="20"/>
          <w:szCs w:val="20"/>
        </w:rPr>
      </w:pPr>
    </w:p>
    <w:p w14:paraId="3B3A7711" w14:textId="77777777" w:rsidR="00197E1B" w:rsidRDefault="00197E1B" w:rsidP="004B6C0F">
      <w:pPr>
        <w:jc w:val="center"/>
        <w:rPr>
          <w:rFonts w:ascii="Arial Narrow" w:hAnsi="Arial Narrow" w:cs="Andalus"/>
          <w:sz w:val="20"/>
          <w:szCs w:val="20"/>
        </w:rPr>
      </w:pPr>
    </w:p>
    <w:sectPr w:rsidR="00197E1B" w:rsidSect="002C23D7">
      <w:footerReference w:type="default" r:id="rId10"/>
      <w:pgSz w:w="12240" w:h="15840"/>
      <w:pgMar w:top="432" w:right="720" w:bottom="720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771A" w14:textId="77777777" w:rsidR="00FA0D88" w:rsidRDefault="00FA0D88" w:rsidP="002C23D7">
      <w:r>
        <w:separator/>
      </w:r>
    </w:p>
  </w:endnote>
  <w:endnote w:type="continuationSeparator" w:id="0">
    <w:p w14:paraId="3B3A771B" w14:textId="77777777" w:rsidR="00FA0D88" w:rsidRDefault="00FA0D88" w:rsidP="002C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A771C" w14:textId="77777777" w:rsidR="00FA0D88" w:rsidRPr="002C23D7" w:rsidRDefault="00FA0D88" w:rsidP="002C23D7">
    <w:pPr>
      <w:pStyle w:val="Footer"/>
      <w:jc w:val="center"/>
      <w:rPr>
        <w:i/>
        <w:iCs/>
        <w:sz w:val="20"/>
        <w:szCs w:val="20"/>
      </w:rPr>
    </w:pPr>
    <w:r w:rsidRPr="002C23D7">
      <w:rPr>
        <w:i/>
        <w:iCs/>
        <w:sz w:val="20"/>
        <w:szCs w:val="20"/>
      </w:rPr>
      <w:t xml:space="preserve">The School Board of Pinellas County, Florida prohibits </w:t>
    </w:r>
    <w:proofErr w:type="gramStart"/>
    <w:r w:rsidRPr="002C23D7">
      <w:rPr>
        <w:i/>
        <w:iCs/>
        <w:sz w:val="20"/>
        <w:szCs w:val="20"/>
      </w:rPr>
      <w:t>any and all</w:t>
    </w:r>
    <w:proofErr w:type="gramEnd"/>
    <w:r w:rsidRPr="002C23D7">
      <w:rPr>
        <w:i/>
        <w:iCs/>
        <w:sz w:val="20"/>
        <w:szCs w:val="20"/>
      </w:rPr>
      <w:t xml:space="preserve"> forms of discrimination and harassment based on race, color, sex, religion, national origin, marital status, age, sexual orientation or disability in any of its programs, services or activities.</w:t>
    </w:r>
  </w:p>
  <w:p w14:paraId="3B3A771D" w14:textId="77777777" w:rsidR="00FA0D88" w:rsidRPr="002C23D7" w:rsidRDefault="00FA0D88" w:rsidP="002C23D7">
    <w:pPr>
      <w:pStyle w:val="Footer"/>
      <w:jc w:val="center"/>
      <w:rPr>
        <w:i/>
        <w:iCs/>
        <w:sz w:val="20"/>
        <w:szCs w:val="20"/>
      </w:rPr>
    </w:pPr>
  </w:p>
  <w:p w14:paraId="3B3A771E" w14:textId="77777777" w:rsidR="00FA0D88" w:rsidRPr="002C23D7" w:rsidRDefault="00FA0D88" w:rsidP="002C23D7">
    <w:pPr>
      <w:pStyle w:val="Footer"/>
      <w:jc w:val="center"/>
      <w:rPr>
        <w:i/>
        <w:iCs/>
        <w:sz w:val="20"/>
        <w:szCs w:val="20"/>
      </w:rPr>
    </w:pPr>
    <w:r w:rsidRPr="002C23D7">
      <w:rPr>
        <w:i/>
        <w:iCs/>
        <w:sz w:val="20"/>
        <w:szCs w:val="20"/>
      </w:rPr>
      <w:t>www.pcsb.org</w:t>
    </w:r>
  </w:p>
  <w:p w14:paraId="3B3A771F" w14:textId="77777777" w:rsidR="00FA0D88" w:rsidRPr="002C23D7" w:rsidRDefault="00FA0D88" w:rsidP="002C23D7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A7718" w14:textId="77777777" w:rsidR="00FA0D88" w:rsidRDefault="00FA0D88" w:rsidP="002C23D7">
      <w:r>
        <w:separator/>
      </w:r>
    </w:p>
  </w:footnote>
  <w:footnote w:type="continuationSeparator" w:id="0">
    <w:p w14:paraId="3B3A7719" w14:textId="77777777" w:rsidR="00FA0D88" w:rsidRDefault="00FA0D88" w:rsidP="002C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A67A7"/>
    <w:multiLevelType w:val="hybridMultilevel"/>
    <w:tmpl w:val="7ACC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19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C8"/>
    <w:rsid w:val="000402B8"/>
    <w:rsid w:val="00082EDE"/>
    <w:rsid w:val="00097911"/>
    <w:rsid w:val="000A4C8D"/>
    <w:rsid w:val="000B0434"/>
    <w:rsid w:val="000C711A"/>
    <w:rsid w:val="00126DE7"/>
    <w:rsid w:val="00161C58"/>
    <w:rsid w:val="001623A4"/>
    <w:rsid w:val="00197E1B"/>
    <w:rsid w:val="001B560C"/>
    <w:rsid w:val="001C3632"/>
    <w:rsid w:val="00243002"/>
    <w:rsid w:val="00256900"/>
    <w:rsid w:val="002805B3"/>
    <w:rsid w:val="0029602E"/>
    <w:rsid w:val="002C23D7"/>
    <w:rsid w:val="002C2936"/>
    <w:rsid w:val="002F3EE0"/>
    <w:rsid w:val="0031609F"/>
    <w:rsid w:val="003370A3"/>
    <w:rsid w:val="00340993"/>
    <w:rsid w:val="003534DD"/>
    <w:rsid w:val="00412817"/>
    <w:rsid w:val="0042304D"/>
    <w:rsid w:val="004626BC"/>
    <w:rsid w:val="004B6C0F"/>
    <w:rsid w:val="00503037"/>
    <w:rsid w:val="005107E1"/>
    <w:rsid w:val="00534396"/>
    <w:rsid w:val="005E226A"/>
    <w:rsid w:val="005F5918"/>
    <w:rsid w:val="00652994"/>
    <w:rsid w:val="00687211"/>
    <w:rsid w:val="006D5FF7"/>
    <w:rsid w:val="00751628"/>
    <w:rsid w:val="007D0469"/>
    <w:rsid w:val="008168CC"/>
    <w:rsid w:val="00816A5A"/>
    <w:rsid w:val="008871A1"/>
    <w:rsid w:val="00890143"/>
    <w:rsid w:val="008B6C0B"/>
    <w:rsid w:val="008F0AC5"/>
    <w:rsid w:val="009F0C93"/>
    <w:rsid w:val="00A2101D"/>
    <w:rsid w:val="00A902AE"/>
    <w:rsid w:val="00AB61D3"/>
    <w:rsid w:val="00B26164"/>
    <w:rsid w:val="00B27FEF"/>
    <w:rsid w:val="00BE7983"/>
    <w:rsid w:val="00C0060F"/>
    <w:rsid w:val="00C21939"/>
    <w:rsid w:val="00C364CB"/>
    <w:rsid w:val="00C8669C"/>
    <w:rsid w:val="00C91A95"/>
    <w:rsid w:val="00D66444"/>
    <w:rsid w:val="00D721A0"/>
    <w:rsid w:val="00D87B52"/>
    <w:rsid w:val="00DB3A46"/>
    <w:rsid w:val="00DC510F"/>
    <w:rsid w:val="00E5644E"/>
    <w:rsid w:val="00E8514E"/>
    <w:rsid w:val="00EB2AC2"/>
    <w:rsid w:val="00EF00C8"/>
    <w:rsid w:val="00EF1D99"/>
    <w:rsid w:val="00F372BF"/>
    <w:rsid w:val="00F71A7C"/>
    <w:rsid w:val="00F760D9"/>
    <w:rsid w:val="00FA0D88"/>
    <w:rsid w:val="52AE157E"/>
    <w:rsid w:val="6794D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3A76F2"/>
  <w15:docId w15:val="{30CEF5BC-E3A5-477B-A175-7FD3293C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19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3D7"/>
  </w:style>
  <w:style w:type="paragraph" w:styleId="Footer">
    <w:name w:val="footer"/>
    <w:basedOn w:val="Normal"/>
    <w:link w:val="FooterChar"/>
    <w:uiPriority w:val="99"/>
    <w:unhideWhenUsed/>
    <w:rsid w:val="002C2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3D7"/>
  </w:style>
  <w:style w:type="character" w:styleId="UnresolvedMention">
    <w:name w:val="Unresolved Mention"/>
    <w:basedOn w:val="DefaultParagraphFont"/>
    <w:uiPriority w:val="99"/>
    <w:semiHidden/>
    <w:unhideWhenUsed/>
    <w:rsid w:val="00F760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6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b.org/domain/122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csb.org/MangroveBay-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Muirhead Thomas</cp:lastModifiedBy>
  <cp:revision>2</cp:revision>
  <cp:lastPrinted>2021-10-01T14:46:00Z</cp:lastPrinted>
  <dcterms:created xsi:type="dcterms:W3CDTF">2024-08-19T13:42:00Z</dcterms:created>
  <dcterms:modified xsi:type="dcterms:W3CDTF">2024-08-19T13:42:00Z</dcterms:modified>
</cp:coreProperties>
</file>